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517AA" w14:textId="0E8EC9CD" w:rsidR="0073063F" w:rsidRDefault="00481061">
      <w:pPr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>
        <w:rPr>
          <w:rFonts w:ascii="Times New Roman" w:eastAsia="Times New Roman" w:hAnsi="Times New Roman" w:cs="Times New Roman"/>
          <w:b/>
          <w:noProof/>
          <w:sz w:val="52"/>
          <w:szCs w:val="52"/>
        </w:rPr>
        <w:drawing>
          <wp:inline distT="0" distB="0" distL="0" distR="0" wp14:anchorId="16B438CA" wp14:editId="1AF35D99">
            <wp:extent cx="1738313" cy="1219200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8313" cy="1219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24984A3" w14:textId="77777777" w:rsidR="0073063F" w:rsidRDefault="00481061">
      <w:pPr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>QUITMAN CITY COUNCIL</w: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055A839D" wp14:editId="7C77C704">
                <wp:simplePos x="0" y="0"/>
                <wp:positionH relativeFrom="margin">
                  <wp:posOffset>-622299</wp:posOffset>
                </wp:positionH>
                <wp:positionV relativeFrom="paragraph">
                  <wp:posOffset>0</wp:posOffset>
                </wp:positionV>
                <wp:extent cx="2062480" cy="1414145"/>
                <wp:effectExtent l="0" t="0" r="0" b="0"/>
                <wp:wrapSquare wrapText="bothSides" distT="0" distB="0" distL="0" distR="0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19523" y="3077690"/>
                          <a:ext cx="20529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A1AF25F" w14:textId="77777777" w:rsidR="0073063F" w:rsidRDefault="0073063F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055A839D" id="Rectangle 2" o:spid="_x0000_s1026" style="position:absolute;margin-left:-49pt;margin-top:0;width:162.4pt;height:111.35pt;z-index:-25165824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" stroked="f">
                <v:textbox inset="2.53958mm,1.2694mm,2.53958mm,1.2694mm">
                  <w:txbxContent>
                    <w:p w14:paraId="1A1AF25F" w14:textId="77777777" w:rsidR="0073063F" w:rsidRDefault="0073063F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39723DAD" w14:textId="77777777" w:rsidR="0073063F" w:rsidRDefault="0073063F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EB4F53B" w14:textId="549F546F" w:rsidR="0073063F" w:rsidRDefault="00481061">
      <w:pPr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 xml:space="preserve">        </w:t>
      </w:r>
      <w:r w:rsidR="00622D2C">
        <w:rPr>
          <w:rFonts w:ascii="Times New Roman" w:eastAsia="Times New Roman" w:hAnsi="Times New Roman" w:cs="Times New Roman"/>
          <w:b/>
          <w:sz w:val="48"/>
          <w:szCs w:val="48"/>
        </w:rPr>
        <w:t xml:space="preserve">CALLED </w:t>
      </w:r>
      <w:r>
        <w:rPr>
          <w:rFonts w:ascii="Times New Roman" w:eastAsia="Times New Roman" w:hAnsi="Times New Roman" w:cs="Times New Roman"/>
          <w:b/>
          <w:sz w:val="48"/>
          <w:szCs w:val="48"/>
        </w:rPr>
        <w:t>MEETING</w:t>
      </w:r>
    </w:p>
    <w:p w14:paraId="2F30BB0A" w14:textId="77777777" w:rsidR="0073063F" w:rsidRDefault="0073063F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B8449F8" w14:textId="77777777" w:rsidR="0073063F" w:rsidRDefault="00481061">
      <w:pPr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44"/>
          <w:szCs w:val="44"/>
        </w:rPr>
        <w:t xml:space="preserve">              Councilmembers:</w:t>
      </w:r>
    </w:p>
    <w:p w14:paraId="1D16990B" w14:textId="77777777" w:rsidR="0073063F" w:rsidRDefault="0073063F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6FA0ED8" w14:textId="41346875" w:rsidR="0073063F" w:rsidRDefault="00AD5879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Zinda McDaniel</w:t>
      </w:r>
      <w:r w:rsidR="00481061">
        <w:rPr>
          <w:rFonts w:ascii="Times New Roman" w:eastAsia="Times New Roman" w:hAnsi="Times New Roman" w:cs="Times New Roman"/>
          <w:sz w:val="36"/>
          <w:szCs w:val="36"/>
        </w:rPr>
        <w:t>, Mayor</w:t>
      </w:r>
    </w:p>
    <w:p w14:paraId="3539CFA5" w14:textId="4A456E14" w:rsidR="0073063F" w:rsidRDefault="0058363B" w:rsidP="00D87791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Ma</w:t>
      </w:r>
      <w:r w:rsidR="00AD5879">
        <w:rPr>
          <w:rFonts w:ascii="Times New Roman" w:eastAsia="Times New Roman" w:hAnsi="Times New Roman" w:cs="Times New Roman"/>
          <w:sz w:val="36"/>
          <w:szCs w:val="36"/>
        </w:rPr>
        <w:t>rk DeVane</w:t>
      </w:r>
      <w:r w:rsidR="00481061">
        <w:rPr>
          <w:rFonts w:ascii="Times New Roman" w:eastAsia="Times New Roman" w:hAnsi="Times New Roman" w:cs="Times New Roman"/>
          <w:sz w:val="36"/>
          <w:szCs w:val="36"/>
        </w:rPr>
        <w:t xml:space="preserve">, Mayor Pro </w:t>
      </w:r>
      <w:r w:rsidR="00B319A9">
        <w:rPr>
          <w:rFonts w:ascii="Times New Roman" w:eastAsia="Times New Roman" w:hAnsi="Times New Roman" w:cs="Times New Roman"/>
          <w:sz w:val="36"/>
          <w:szCs w:val="36"/>
        </w:rPr>
        <w:t>-</w:t>
      </w:r>
      <w:proofErr w:type="spellStart"/>
      <w:r w:rsidR="00481061">
        <w:rPr>
          <w:rFonts w:ascii="Times New Roman" w:eastAsia="Times New Roman" w:hAnsi="Times New Roman" w:cs="Times New Roman"/>
          <w:sz w:val="36"/>
          <w:szCs w:val="36"/>
        </w:rPr>
        <w:t>Tem</w:t>
      </w:r>
      <w:proofErr w:type="spellEnd"/>
      <w:r w:rsidR="0048106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</w:p>
    <w:p w14:paraId="05DFC390" w14:textId="649CDD30" w:rsidR="0073063F" w:rsidRDefault="00AD5879" w:rsidP="00AD5879">
      <w:pPr>
        <w:ind w:left="2880" w:firstLine="7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      </w:t>
      </w:r>
      <w:r w:rsidR="00481061">
        <w:rPr>
          <w:rFonts w:ascii="Times New Roman" w:eastAsia="Times New Roman" w:hAnsi="Times New Roman" w:cs="Times New Roman"/>
          <w:sz w:val="36"/>
          <w:szCs w:val="36"/>
        </w:rPr>
        <w:t>M</w:t>
      </w:r>
      <w:r>
        <w:rPr>
          <w:rFonts w:ascii="Times New Roman" w:eastAsia="Times New Roman" w:hAnsi="Times New Roman" w:cs="Times New Roman"/>
          <w:sz w:val="36"/>
          <w:szCs w:val="36"/>
        </w:rPr>
        <w:t>attie Neloms</w:t>
      </w:r>
    </w:p>
    <w:p w14:paraId="1377EFBB" w14:textId="3FC42571" w:rsidR="00D87791" w:rsidRDefault="00D87791" w:rsidP="00D87791">
      <w:pPr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  <w:t xml:space="preserve">      Donald Morgan</w:t>
      </w:r>
    </w:p>
    <w:p w14:paraId="745E1DE3" w14:textId="72174D40" w:rsidR="0073063F" w:rsidRDefault="00AD5879" w:rsidP="00AD5879">
      <w:pPr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                                                </w:t>
      </w:r>
      <w:r w:rsidR="0058363B">
        <w:rPr>
          <w:rFonts w:ascii="Times New Roman" w:eastAsia="Times New Roman" w:hAnsi="Times New Roman" w:cs="Times New Roman"/>
          <w:sz w:val="36"/>
          <w:szCs w:val="36"/>
        </w:rPr>
        <w:t>Lula Smart</w:t>
      </w:r>
    </w:p>
    <w:p w14:paraId="59AD7E9B" w14:textId="77777777" w:rsidR="0073063F" w:rsidRDefault="0073063F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6FDEE4EF" w14:textId="77777777" w:rsidR="0073063F" w:rsidRDefault="0073063F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5501A2DA" w14:textId="77777777" w:rsidR="0073063F" w:rsidRDefault="0073063F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3AD1731E" w14:textId="77777777" w:rsidR="0073063F" w:rsidRDefault="0073063F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103A0B49" w14:textId="77777777" w:rsidR="0073063F" w:rsidRDefault="0073063F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1DCFAAA4" w14:textId="353033BB" w:rsidR="0073063F" w:rsidRDefault="00BD4657">
      <w:pPr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44"/>
          <w:szCs w:val="44"/>
        </w:rPr>
        <w:t>Tue</w:t>
      </w:r>
      <w:r w:rsidR="00622D2C">
        <w:rPr>
          <w:rFonts w:ascii="Times New Roman" w:eastAsia="Times New Roman" w:hAnsi="Times New Roman" w:cs="Times New Roman"/>
          <w:b/>
          <w:sz w:val="44"/>
          <w:szCs w:val="44"/>
        </w:rPr>
        <w:t>sday</w:t>
      </w:r>
      <w:r w:rsidR="000A7942">
        <w:rPr>
          <w:rFonts w:ascii="Times New Roman" w:eastAsia="Times New Roman" w:hAnsi="Times New Roman" w:cs="Times New Roman"/>
          <w:b/>
          <w:sz w:val="44"/>
          <w:szCs w:val="44"/>
        </w:rPr>
        <w:t xml:space="preserve">, </w:t>
      </w:r>
      <w:r w:rsidR="00622D2C">
        <w:rPr>
          <w:rFonts w:ascii="Times New Roman" w:eastAsia="Times New Roman" w:hAnsi="Times New Roman" w:cs="Times New Roman"/>
          <w:b/>
          <w:sz w:val="44"/>
          <w:szCs w:val="44"/>
        </w:rPr>
        <w:t>Ju</w:t>
      </w:r>
      <w:r>
        <w:rPr>
          <w:rFonts w:ascii="Times New Roman" w:eastAsia="Times New Roman" w:hAnsi="Times New Roman" w:cs="Times New Roman"/>
          <w:b/>
          <w:sz w:val="44"/>
          <w:szCs w:val="44"/>
        </w:rPr>
        <w:t>ly 11</w:t>
      </w:r>
      <w:r w:rsidR="0047521A">
        <w:rPr>
          <w:rFonts w:ascii="Times New Roman" w:eastAsia="Times New Roman" w:hAnsi="Times New Roman" w:cs="Times New Roman"/>
          <w:b/>
          <w:sz w:val="44"/>
          <w:szCs w:val="44"/>
        </w:rPr>
        <w:t>, 20</w:t>
      </w:r>
      <w:r w:rsidR="0058363B">
        <w:rPr>
          <w:rFonts w:ascii="Times New Roman" w:eastAsia="Times New Roman" w:hAnsi="Times New Roman" w:cs="Times New Roman"/>
          <w:b/>
          <w:sz w:val="44"/>
          <w:szCs w:val="44"/>
        </w:rPr>
        <w:t>2</w:t>
      </w:r>
      <w:r w:rsidR="00AD5879">
        <w:rPr>
          <w:rFonts w:ascii="Times New Roman" w:eastAsia="Times New Roman" w:hAnsi="Times New Roman" w:cs="Times New Roman"/>
          <w:b/>
          <w:sz w:val="44"/>
          <w:szCs w:val="44"/>
        </w:rPr>
        <w:t>2</w:t>
      </w:r>
    </w:p>
    <w:p w14:paraId="42D2151E" w14:textId="4F2FBE79" w:rsidR="0073063F" w:rsidRDefault="00AD5879">
      <w:pPr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44"/>
          <w:szCs w:val="44"/>
        </w:rPr>
        <w:t>6:</w:t>
      </w:r>
      <w:r w:rsidR="00BD4657">
        <w:rPr>
          <w:rFonts w:ascii="Times New Roman" w:eastAsia="Times New Roman" w:hAnsi="Times New Roman" w:cs="Times New Roman"/>
          <w:b/>
          <w:sz w:val="44"/>
          <w:szCs w:val="44"/>
        </w:rPr>
        <w:t>30</w:t>
      </w:r>
      <w:r w:rsidR="00481061">
        <w:rPr>
          <w:rFonts w:ascii="Times New Roman" w:eastAsia="Times New Roman" w:hAnsi="Times New Roman" w:cs="Times New Roman"/>
          <w:b/>
          <w:sz w:val="44"/>
          <w:szCs w:val="44"/>
        </w:rPr>
        <w:t>P.M.</w:t>
      </w:r>
    </w:p>
    <w:p w14:paraId="6CE2C984" w14:textId="237EB86A" w:rsidR="0073063F" w:rsidRDefault="003F4C95">
      <w:pPr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44"/>
          <w:szCs w:val="44"/>
        </w:rPr>
        <w:t xml:space="preserve">Zoom Video Conference </w:t>
      </w:r>
    </w:p>
    <w:p w14:paraId="2D223A3F" w14:textId="0CD97659" w:rsidR="00C23534" w:rsidRDefault="00C23534" w:rsidP="00C23534">
      <w:pPr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44"/>
          <w:szCs w:val="44"/>
        </w:rPr>
        <w:t xml:space="preserve">with </w:t>
      </w:r>
      <w:r w:rsidRPr="00EB0385">
        <w:rPr>
          <w:rFonts w:ascii="Times New Roman" w:eastAsia="Times New Roman" w:hAnsi="Times New Roman" w:cs="Times New Roman"/>
          <w:b/>
          <w:color w:val="0070C0"/>
          <w:sz w:val="44"/>
          <w:szCs w:val="44"/>
        </w:rPr>
        <w:t>Zoom</w:t>
      </w:r>
      <w:r>
        <w:rPr>
          <w:rFonts w:ascii="Times New Roman" w:eastAsia="Times New Roman" w:hAnsi="Times New Roman" w:cs="Times New Roman"/>
          <w:b/>
          <w:sz w:val="44"/>
          <w:szCs w:val="44"/>
        </w:rPr>
        <w:t xml:space="preserve"> accessibility to the public</w:t>
      </w:r>
    </w:p>
    <w:p w14:paraId="4F758642" w14:textId="77777777" w:rsidR="00C23534" w:rsidRDefault="00C23534">
      <w:pPr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p w14:paraId="5359C789" w14:textId="77777777" w:rsidR="0073063F" w:rsidRDefault="0073063F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3648B2E7" w14:textId="77777777" w:rsidR="0073063F" w:rsidRDefault="0048106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14:paraId="1E04237C" w14:textId="77777777" w:rsidR="0073063F" w:rsidRPr="00F06091" w:rsidRDefault="0048106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jdgxs" w:colFirst="0" w:colLast="0"/>
      <w:bookmarkEnd w:id="0"/>
      <w:r w:rsidRPr="00F0609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QUITMAN CITY COUNCIL </w:t>
      </w:r>
    </w:p>
    <w:p w14:paraId="6832003D" w14:textId="0F13E27E" w:rsidR="003C2E24" w:rsidRPr="00F06091" w:rsidRDefault="000C6552" w:rsidP="000C655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="00AD5879">
        <w:rPr>
          <w:rFonts w:ascii="Times New Roman" w:eastAsia="Times New Roman" w:hAnsi="Times New Roman" w:cs="Times New Roman"/>
          <w:b/>
          <w:sz w:val="24"/>
          <w:szCs w:val="24"/>
        </w:rPr>
        <w:t xml:space="preserve">CALLED </w:t>
      </w:r>
      <w:r w:rsidR="00481061" w:rsidRPr="00F06091">
        <w:rPr>
          <w:rFonts w:ascii="Times New Roman" w:eastAsia="Times New Roman" w:hAnsi="Times New Roman" w:cs="Times New Roman"/>
          <w:b/>
          <w:sz w:val="24"/>
          <w:szCs w:val="24"/>
        </w:rPr>
        <w:t xml:space="preserve">MEETING </w:t>
      </w:r>
      <w:r w:rsidR="00AD5879">
        <w:rPr>
          <w:rFonts w:ascii="Times New Roman" w:eastAsia="Times New Roman" w:hAnsi="Times New Roman" w:cs="Times New Roman"/>
          <w:b/>
          <w:sz w:val="24"/>
          <w:szCs w:val="24"/>
        </w:rPr>
        <w:t>MINUTES</w:t>
      </w:r>
    </w:p>
    <w:p w14:paraId="5D62A90D" w14:textId="3322AB13" w:rsidR="0073063F" w:rsidRPr="00F06091" w:rsidRDefault="00BD465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Tuesday July </w:t>
      </w:r>
      <w:r w:rsidR="0079644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</w:t>
      </w:r>
      <w:r w:rsidR="003C2E2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202</w:t>
      </w:r>
      <w:r w:rsidR="00AD587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</w:p>
    <w:p w14:paraId="6505B074" w14:textId="7959D4AF" w:rsidR="0073063F" w:rsidRPr="00964D2B" w:rsidRDefault="00AD5879" w:rsidP="00964D2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6:</w:t>
      </w:r>
      <w:r w:rsidR="00357EB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30</w:t>
      </w:r>
      <w:r w:rsidR="00622D2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481061" w:rsidRPr="00F0609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P.M.</w:t>
      </w:r>
    </w:p>
    <w:p w14:paraId="7682B0AF" w14:textId="77777777" w:rsidR="00023BF4" w:rsidRDefault="00023BF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B39117" w14:textId="4B379006" w:rsidR="00D755B6" w:rsidRDefault="00D755B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9D17D0" w14:textId="77777777" w:rsidR="00DD4DEC" w:rsidRDefault="00DD4DE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7A5723" w14:textId="11A250D5" w:rsidR="000C6552" w:rsidRPr="00FA1F03" w:rsidRDefault="00481061" w:rsidP="00FA1F03">
      <w:pPr>
        <w:pStyle w:val="ListParagraph"/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1F03">
        <w:rPr>
          <w:rFonts w:ascii="Times New Roman" w:eastAsia="Times New Roman" w:hAnsi="Times New Roman" w:cs="Times New Roman"/>
          <w:b/>
          <w:sz w:val="24"/>
          <w:szCs w:val="24"/>
        </w:rPr>
        <w:t>CALL TO ORDE</w:t>
      </w:r>
      <w:r w:rsidR="008E7C7D" w:rsidRPr="00FA1F03">
        <w:rPr>
          <w:rFonts w:ascii="Times New Roman" w:eastAsia="Times New Roman" w:hAnsi="Times New Roman" w:cs="Times New Roman"/>
          <w:b/>
          <w:sz w:val="24"/>
          <w:szCs w:val="24"/>
        </w:rPr>
        <w:t>R</w:t>
      </w:r>
    </w:p>
    <w:p w14:paraId="31521F17" w14:textId="0D6F28BB" w:rsidR="00D755B6" w:rsidRPr="000C6552" w:rsidRDefault="00F366C8" w:rsidP="000C6552">
      <w:pPr>
        <w:spacing w:line="240" w:lineRule="auto"/>
        <w:ind w:left="81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6552">
        <w:rPr>
          <w:rFonts w:ascii="Times New Roman" w:eastAsia="Times New Roman" w:hAnsi="Times New Roman" w:cs="Times New Roman"/>
          <w:bCs/>
          <w:sz w:val="24"/>
          <w:szCs w:val="24"/>
        </w:rPr>
        <w:t>The meeting was called to order by</w:t>
      </w:r>
      <w:r w:rsidR="00AD5879" w:rsidRPr="000C6552">
        <w:rPr>
          <w:rFonts w:ascii="Times New Roman" w:eastAsia="Times New Roman" w:hAnsi="Times New Roman" w:cs="Times New Roman"/>
          <w:bCs/>
          <w:sz w:val="24"/>
          <w:szCs w:val="24"/>
        </w:rPr>
        <w:t xml:space="preserve"> Mayor Zinda McDaniel</w:t>
      </w:r>
      <w:r w:rsidRPr="000C655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22D2C" w:rsidRPr="000C6552">
        <w:rPr>
          <w:rFonts w:ascii="Times New Roman" w:eastAsia="Times New Roman" w:hAnsi="Times New Roman" w:cs="Times New Roman"/>
          <w:bCs/>
          <w:sz w:val="24"/>
          <w:szCs w:val="24"/>
        </w:rPr>
        <w:t xml:space="preserve">at </w:t>
      </w:r>
      <w:r w:rsidR="006D0BFB" w:rsidRPr="000C6552"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="00622D2C" w:rsidRPr="000C6552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6D0BFB" w:rsidRPr="000C6552">
        <w:rPr>
          <w:rFonts w:ascii="Times New Roman" w:eastAsia="Times New Roman" w:hAnsi="Times New Roman" w:cs="Times New Roman"/>
          <w:bCs/>
          <w:sz w:val="24"/>
          <w:szCs w:val="24"/>
        </w:rPr>
        <w:t>31</w:t>
      </w:r>
      <w:r w:rsidR="00622D2C" w:rsidRPr="000C6552">
        <w:rPr>
          <w:rFonts w:ascii="Times New Roman" w:eastAsia="Times New Roman" w:hAnsi="Times New Roman" w:cs="Times New Roman"/>
          <w:bCs/>
          <w:sz w:val="24"/>
          <w:szCs w:val="24"/>
        </w:rPr>
        <w:t xml:space="preserve"> pm, council </w:t>
      </w:r>
      <w:r w:rsidR="001908B3" w:rsidRPr="000C6552">
        <w:rPr>
          <w:rFonts w:ascii="Times New Roman" w:eastAsia="Times New Roman" w:hAnsi="Times New Roman" w:cs="Times New Roman"/>
          <w:bCs/>
          <w:sz w:val="24"/>
          <w:szCs w:val="24"/>
        </w:rPr>
        <w:t xml:space="preserve">members </w:t>
      </w:r>
      <w:r w:rsidR="00622D2C" w:rsidRPr="000C6552">
        <w:rPr>
          <w:rFonts w:ascii="Times New Roman" w:eastAsia="Times New Roman" w:hAnsi="Times New Roman" w:cs="Times New Roman"/>
          <w:bCs/>
          <w:sz w:val="24"/>
          <w:szCs w:val="24"/>
        </w:rPr>
        <w:t xml:space="preserve">Smart, Neloms, Morgan </w:t>
      </w:r>
      <w:r w:rsidR="001908B3" w:rsidRPr="000C6552">
        <w:rPr>
          <w:rFonts w:ascii="Times New Roman" w:eastAsia="Times New Roman" w:hAnsi="Times New Roman" w:cs="Times New Roman"/>
          <w:bCs/>
          <w:sz w:val="24"/>
          <w:szCs w:val="24"/>
        </w:rPr>
        <w:t xml:space="preserve">and DeVane present. City Manager Raphel D. Maddox and City Clerk Lola Slydell was also in attendance. </w:t>
      </w:r>
      <w:r w:rsidRPr="000C6552">
        <w:rPr>
          <w:rFonts w:ascii="Times New Roman" w:eastAsia="Times New Roman" w:hAnsi="Times New Roman" w:cs="Times New Roman"/>
          <w:bCs/>
          <w:sz w:val="24"/>
          <w:szCs w:val="24"/>
        </w:rPr>
        <w:t>The meeting was conducted via video zoom with accessibility to the public.</w:t>
      </w:r>
    </w:p>
    <w:p w14:paraId="3A0AB80F" w14:textId="77777777" w:rsidR="00964D2B" w:rsidRPr="006D3613" w:rsidRDefault="00964D2B" w:rsidP="000C6552">
      <w:pPr>
        <w:pStyle w:val="ListParagraph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0B3D94" w14:textId="29F73C00" w:rsidR="00EE4233" w:rsidRPr="00FA1F03" w:rsidRDefault="00F06091" w:rsidP="00FA1F03">
      <w:pPr>
        <w:pStyle w:val="ListParagraph"/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1F03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756B34" w:rsidRPr="00FA1F03">
        <w:rPr>
          <w:rFonts w:ascii="Times New Roman" w:eastAsia="Times New Roman" w:hAnsi="Times New Roman" w:cs="Times New Roman"/>
          <w:b/>
          <w:sz w:val="24"/>
          <w:szCs w:val="24"/>
        </w:rPr>
        <w:t>DO</w:t>
      </w:r>
      <w:r w:rsidRPr="00FA1F03">
        <w:rPr>
          <w:rFonts w:ascii="Times New Roman" w:eastAsia="Times New Roman" w:hAnsi="Times New Roman" w:cs="Times New Roman"/>
          <w:b/>
          <w:sz w:val="24"/>
          <w:szCs w:val="24"/>
        </w:rPr>
        <w:t>PTION OF AGENDA</w:t>
      </w:r>
    </w:p>
    <w:p w14:paraId="0C8E416F" w14:textId="77777777" w:rsidR="00BB0638" w:rsidRDefault="000C6552" w:rsidP="000C6552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66C8" w:rsidRPr="0081168A">
        <w:rPr>
          <w:rFonts w:ascii="Times New Roman" w:hAnsi="Times New Roman" w:cs="Times New Roman"/>
          <w:sz w:val="24"/>
          <w:szCs w:val="24"/>
        </w:rPr>
        <w:t>Upo</w:t>
      </w:r>
      <w:r w:rsidR="0019475C">
        <w:rPr>
          <w:rFonts w:ascii="Times New Roman" w:hAnsi="Times New Roman" w:cs="Times New Roman"/>
          <w:sz w:val="24"/>
          <w:szCs w:val="24"/>
        </w:rPr>
        <w:t xml:space="preserve">n motion by Donald Morgan and second by Lula Smart to adopt the Agenda </w:t>
      </w:r>
      <w:r w:rsidR="00F366C8" w:rsidRPr="0081168A">
        <w:rPr>
          <w:rFonts w:ascii="Times New Roman" w:hAnsi="Times New Roman" w:cs="Times New Roman"/>
          <w:sz w:val="24"/>
          <w:szCs w:val="24"/>
        </w:rPr>
        <w:t>Voting yes</w:t>
      </w:r>
    </w:p>
    <w:p w14:paraId="16B30D40" w14:textId="643BA72F" w:rsidR="00F366C8" w:rsidRPr="00AE05E2" w:rsidRDefault="00F366C8" w:rsidP="000C6552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168A">
        <w:rPr>
          <w:rFonts w:ascii="Times New Roman" w:hAnsi="Times New Roman" w:cs="Times New Roman"/>
          <w:sz w:val="24"/>
          <w:szCs w:val="24"/>
        </w:rPr>
        <w:t xml:space="preserve"> (Neloms,</w:t>
      </w:r>
      <w:r w:rsidR="00BB0638">
        <w:rPr>
          <w:rFonts w:ascii="Times New Roman" w:hAnsi="Times New Roman" w:cs="Times New Roman"/>
          <w:sz w:val="24"/>
          <w:szCs w:val="24"/>
        </w:rPr>
        <w:t xml:space="preserve"> </w:t>
      </w:r>
      <w:r w:rsidR="00AD5879">
        <w:rPr>
          <w:rFonts w:ascii="Times New Roman" w:hAnsi="Times New Roman" w:cs="Times New Roman"/>
          <w:sz w:val="24"/>
          <w:szCs w:val="24"/>
        </w:rPr>
        <w:t>Morgan</w:t>
      </w:r>
      <w:r w:rsidRPr="0081168A">
        <w:rPr>
          <w:rFonts w:ascii="Times New Roman" w:hAnsi="Times New Roman" w:cs="Times New Roman"/>
          <w:sz w:val="24"/>
          <w:szCs w:val="24"/>
        </w:rPr>
        <w:t>, Smart, DeVane)</w:t>
      </w:r>
      <w:r w:rsidR="00964D2B">
        <w:rPr>
          <w:rFonts w:ascii="Times New Roman" w:hAnsi="Times New Roman" w:cs="Times New Roman"/>
          <w:sz w:val="24"/>
          <w:szCs w:val="24"/>
        </w:rPr>
        <w:t>.</w:t>
      </w:r>
    </w:p>
    <w:p w14:paraId="612070C8" w14:textId="29E6793A" w:rsidR="00CB1BD8" w:rsidRDefault="00FE6DE9" w:rsidP="000C6552">
      <w:pPr>
        <w:pStyle w:val="ListParagraph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9C57114" w14:textId="77777777" w:rsidR="00FE6DE9" w:rsidRDefault="00FE6DE9" w:rsidP="00CB1BD8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6124E9" w14:textId="5F3939C6" w:rsidR="00AE05E2" w:rsidRPr="00FA1F03" w:rsidRDefault="00FA1F03" w:rsidP="00FA1F03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FA1F03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AD5879" w:rsidRPr="00FA1F03">
        <w:rPr>
          <w:rFonts w:ascii="Times New Roman" w:eastAsia="Times New Roman" w:hAnsi="Times New Roman" w:cs="Times New Roman"/>
          <w:b/>
          <w:sz w:val="24"/>
          <w:szCs w:val="24"/>
        </w:rPr>
        <w:t>DIS</w:t>
      </w:r>
      <w:r w:rsidR="00BB1A00" w:rsidRPr="00FA1F03">
        <w:rPr>
          <w:rFonts w:ascii="Times New Roman" w:eastAsia="Times New Roman" w:hAnsi="Times New Roman" w:cs="Times New Roman"/>
          <w:b/>
          <w:sz w:val="24"/>
          <w:szCs w:val="24"/>
        </w:rPr>
        <w:t>CUSSION</w:t>
      </w:r>
      <w:r w:rsidR="0019475C" w:rsidRPr="00FA1F03">
        <w:rPr>
          <w:rFonts w:ascii="Times New Roman" w:eastAsia="Times New Roman" w:hAnsi="Times New Roman" w:cs="Times New Roman"/>
          <w:b/>
          <w:sz w:val="24"/>
          <w:szCs w:val="24"/>
        </w:rPr>
        <w:t xml:space="preserve"> OF BEER &amp; WINE LICENSE- </w:t>
      </w:r>
      <w:r w:rsidR="00BB1A00" w:rsidRPr="00FA1F03">
        <w:rPr>
          <w:rFonts w:ascii="Times New Roman" w:eastAsia="Times New Roman" w:hAnsi="Times New Roman" w:cs="Times New Roman"/>
          <w:b/>
          <w:sz w:val="24"/>
          <w:szCs w:val="24"/>
        </w:rPr>
        <w:t>Family</w:t>
      </w:r>
      <w:r w:rsidR="0019475C" w:rsidRPr="00FA1F03">
        <w:rPr>
          <w:rFonts w:ascii="Times New Roman" w:eastAsia="Times New Roman" w:hAnsi="Times New Roman" w:cs="Times New Roman"/>
          <w:b/>
          <w:sz w:val="24"/>
          <w:szCs w:val="24"/>
        </w:rPr>
        <w:t xml:space="preserve"> Dollar</w:t>
      </w:r>
    </w:p>
    <w:p w14:paraId="0A5480C7" w14:textId="68A394BA" w:rsidR="0098045F" w:rsidRPr="0098045F" w:rsidRDefault="0098045F" w:rsidP="00B0788C">
      <w:pPr>
        <w:spacing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98045F">
        <w:rPr>
          <w:rFonts w:ascii="Times New Roman" w:hAnsi="Times New Roman" w:cs="Times New Roman"/>
          <w:bCs/>
          <w:sz w:val="24"/>
          <w:szCs w:val="24"/>
        </w:rPr>
        <w:t>Mayor Pro-</w:t>
      </w:r>
      <w:proofErr w:type="spellStart"/>
      <w:r w:rsidRPr="0098045F">
        <w:rPr>
          <w:rFonts w:ascii="Times New Roman" w:hAnsi="Times New Roman" w:cs="Times New Roman"/>
          <w:bCs/>
          <w:sz w:val="24"/>
          <w:szCs w:val="24"/>
        </w:rPr>
        <w:t>Tem</w:t>
      </w:r>
      <w:proofErr w:type="spellEnd"/>
      <w:r w:rsidRPr="0098045F">
        <w:rPr>
          <w:rFonts w:ascii="Times New Roman" w:hAnsi="Times New Roman" w:cs="Times New Roman"/>
          <w:bCs/>
          <w:sz w:val="24"/>
          <w:szCs w:val="24"/>
        </w:rPr>
        <w:t xml:space="preserve"> Mark DeVane expressed his concern on </w:t>
      </w:r>
      <w:r>
        <w:rPr>
          <w:rFonts w:ascii="Times New Roman" w:hAnsi="Times New Roman" w:cs="Times New Roman"/>
          <w:bCs/>
          <w:sz w:val="24"/>
          <w:szCs w:val="24"/>
        </w:rPr>
        <w:t>F</w:t>
      </w:r>
      <w:r w:rsidRPr="0098045F">
        <w:rPr>
          <w:rFonts w:ascii="Times New Roman" w:hAnsi="Times New Roman" w:cs="Times New Roman"/>
          <w:bCs/>
          <w:sz w:val="24"/>
          <w:szCs w:val="24"/>
        </w:rPr>
        <w:t xml:space="preserve">amily </w:t>
      </w:r>
      <w:r>
        <w:rPr>
          <w:rFonts w:ascii="Times New Roman" w:hAnsi="Times New Roman" w:cs="Times New Roman"/>
          <w:bCs/>
          <w:sz w:val="24"/>
          <w:szCs w:val="24"/>
        </w:rPr>
        <w:t>D</w:t>
      </w:r>
      <w:r w:rsidRPr="0098045F">
        <w:rPr>
          <w:rFonts w:ascii="Times New Roman" w:hAnsi="Times New Roman" w:cs="Times New Roman"/>
          <w:bCs/>
          <w:sz w:val="24"/>
          <w:szCs w:val="24"/>
        </w:rPr>
        <w:t>ollar meeting proper distance requirements to proceed in approving beer &amp; wine license for Family Dollar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8B50382" w14:textId="50538F24" w:rsidR="00143585" w:rsidRPr="0098045F" w:rsidRDefault="00BB1A00" w:rsidP="00B0788C">
      <w:pPr>
        <w:pStyle w:val="ListParagrap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B1A00">
        <w:rPr>
          <w:rFonts w:ascii="Times New Roman" w:eastAsia="Times New Roman" w:hAnsi="Times New Roman" w:cs="Times New Roman"/>
          <w:bCs/>
          <w:sz w:val="24"/>
          <w:szCs w:val="24"/>
        </w:rPr>
        <w:t>City Manager Raphel D. Maddox discussed with the council about having all business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es</w:t>
      </w:r>
      <w:r w:rsidRPr="00BB1A00">
        <w:rPr>
          <w:rFonts w:ascii="Times New Roman" w:eastAsia="Times New Roman" w:hAnsi="Times New Roman" w:cs="Times New Roman"/>
          <w:bCs/>
          <w:sz w:val="24"/>
          <w:szCs w:val="24"/>
        </w:rPr>
        <w:t xml:space="preserve"> who sell alcohol to require it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Pr="00BB1A00">
        <w:rPr>
          <w:rFonts w:ascii="Times New Roman" w:eastAsia="Times New Roman" w:hAnsi="Times New Roman" w:cs="Times New Roman"/>
          <w:bCs/>
          <w:sz w:val="24"/>
          <w:szCs w:val="24"/>
        </w:rPr>
        <w:t xml:space="preserve"> employees to wear a badge</w:t>
      </w:r>
      <w:r w:rsidR="0098045F">
        <w:rPr>
          <w:rFonts w:ascii="Times New Roman" w:eastAsia="Times New Roman" w:hAnsi="Times New Roman" w:cs="Times New Roman"/>
          <w:bCs/>
          <w:sz w:val="24"/>
          <w:szCs w:val="24"/>
        </w:rPr>
        <w:t xml:space="preserve"> (servers license)</w:t>
      </w:r>
      <w:r w:rsidRPr="00BB1A00">
        <w:rPr>
          <w:rFonts w:ascii="Times New Roman" w:eastAsia="Times New Roman" w:hAnsi="Times New Roman" w:cs="Times New Roman"/>
          <w:bCs/>
          <w:sz w:val="24"/>
          <w:szCs w:val="24"/>
        </w:rPr>
        <w:t xml:space="preserve"> that shows that they are legal/trained to sell alcohol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 Discussion on alcohol ordinance and process</w:t>
      </w:r>
      <w:r w:rsidR="0098045F">
        <w:rPr>
          <w:rFonts w:ascii="Times New Roman" w:eastAsia="Times New Roman" w:hAnsi="Times New Roman" w:cs="Times New Roman"/>
          <w:bCs/>
          <w:sz w:val="24"/>
          <w:szCs w:val="24"/>
        </w:rPr>
        <w:t xml:space="preserve"> will be researched by City Attorney for further consideration. Upon motion by Donald Morgan and second by Lula Smart to approve the Beer &amp; Wine request from Family Dollar. </w:t>
      </w:r>
      <w:r w:rsidR="00F366C8" w:rsidRPr="0098045F">
        <w:rPr>
          <w:rFonts w:ascii="Times New Roman" w:hAnsi="Times New Roman" w:cs="Times New Roman"/>
          <w:sz w:val="24"/>
          <w:szCs w:val="24"/>
        </w:rPr>
        <w:t xml:space="preserve">Voting yes (Neloms, </w:t>
      </w:r>
      <w:r w:rsidR="00AE05E2" w:rsidRPr="0098045F">
        <w:rPr>
          <w:rFonts w:ascii="Times New Roman" w:hAnsi="Times New Roman" w:cs="Times New Roman"/>
          <w:sz w:val="24"/>
          <w:szCs w:val="24"/>
        </w:rPr>
        <w:t>Morgan</w:t>
      </w:r>
      <w:r w:rsidR="00F366C8" w:rsidRPr="0098045F">
        <w:rPr>
          <w:rFonts w:ascii="Times New Roman" w:hAnsi="Times New Roman" w:cs="Times New Roman"/>
          <w:sz w:val="24"/>
          <w:szCs w:val="24"/>
        </w:rPr>
        <w:t>, Smart, DeVane)</w:t>
      </w:r>
      <w:r w:rsidR="00AE05E2" w:rsidRPr="0098045F">
        <w:rPr>
          <w:rFonts w:ascii="Times New Roman" w:hAnsi="Times New Roman" w:cs="Times New Roman"/>
          <w:sz w:val="24"/>
          <w:szCs w:val="24"/>
        </w:rPr>
        <w:t>.</w:t>
      </w:r>
    </w:p>
    <w:p w14:paraId="02B61978" w14:textId="77777777" w:rsidR="00FE6DE9" w:rsidRPr="0098045F" w:rsidRDefault="00FE6DE9" w:rsidP="0098045F">
      <w:pPr>
        <w:spacing w:line="357" w:lineRule="auto"/>
        <w:rPr>
          <w:rFonts w:ascii="Times New Roman" w:hAnsi="Times New Roman" w:cs="Times New Roman"/>
          <w:sz w:val="24"/>
          <w:szCs w:val="24"/>
        </w:rPr>
      </w:pPr>
    </w:p>
    <w:p w14:paraId="3536295E" w14:textId="236BB34E" w:rsidR="006027C1" w:rsidRPr="00FA1F03" w:rsidRDefault="003715A0" w:rsidP="00FA1F03">
      <w:pPr>
        <w:pStyle w:val="ListParagraph"/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1F03">
        <w:rPr>
          <w:rFonts w:ascii="Times New Roman" w:eastAsia="Times New Roman" w:hAnsi="Times New Roman" w:cs="Times New Roman"/>
          <w:b/>
          <w:sz w:val="24"/>
          <w:szCs w:val="24"/>
        </w:rPr>
        <w:t>DISCUSS</w:t>
      </w:r>
      <w:r w:rsidR="00DD4DEC" w:rsidRPr="00FA1F03">
        <w:rPr>
          <w:rFonts w:ascii="Times New Roman" w:eastAsia="Times New Roman" w:hAnsi="Times New Roman" w:cs="Times New Roman"/>
          <w:b/>
          <w:sz w:val="24"/>
          <w:szCs w:val="24"/>
        </w:rPr>
        <w:t>ION</w:t>
      </w:r>
      <w:r w:rsidRPr="00FA1F0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E05E2" w:rsidRPr="00FA1F03">
        <w:rPr>
          <w:rFonts w:ascii="Times New Roman" w:eastAsia="Times New Roman" w:hAnsi="Times New Roman" w:cs="Times New Roman"/>
          <w:b/>
          <w:sz w:val="24"/>
          <w:szCs w:val="24"/>
        </w:rPr>
        <w:t>OF</w:t>
      </w:r>
      <w:r w:rsidR="006027C1" w:rsidRPr="00FA1F0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8045F" w:rsidRPr="00FA1F03">
        <w:rPr>
          <w:rFonts w:ascii="Times New Roman" w:eastAsia="Times New Roman" w:hAnsi="Times New Roman" w:cs="Times New Roman"/>
          <w:b/>
          <w:sz w:val="24"/>
          <w:szCs w:val="24"/>
        </w:rPr>
        <w:t>WASTE MANAGEMENT CONTRACT</w:t>
      </w:r>
    </w:p>
    <w:p w14:paraId="2328F99A" w14:textId="592EE387" w:rsidR="00B0788C" w:rsidRPr="00796446" w:rsidRDefault="0098045F" w:rsidP="00796446">
      <w:pPr>
        <w:pStyle w:val="ListParagrap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06DE0">
        <w:rPr>
          <w:rFonts w:ascii="Times New Roman" w:eastAsia="Times New Roman" w:hAnsi="Times New Roman" w:cs="Times New Roman"/>
          <w:bCs/>
          <w:sz w:val="24"/>
          <w:szCs w:val="24"/>
        </w:rPr>
        <w:t xml:space="preserve">City </w:t>
      </w:r>
      <w:r w:rsidR="00906DE0" w:rsidRPr="00906DE0">
        <w:rPr>
          <w:rFonts w:ascii="Times New Roman" w:eastAsia="Times New Roman" w:hAnsi="Times New Roman" w:cs="Times New Roman"/>
          <w:bCs/>
          <w:sz w:val="24"/>
          <w:szCs w:val="24"/>
        </w:rPr>
        <w:t>M</w:t>
      </w:r>
      <w:r w:rsidRPr="00906DE0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906DE0" w:rsidRPr="00906DE0">
        <w:rPr>
          <w:rFonts w:ascii="Times New Roman" w:eastAsia="Times New Roman" w:hAnsi="Times New Roman" w:cs="Times New Roman"/>
          <w:bCs/>
          <w:sz w:val="24"/>
          <w:szCs w:val="24"/>
        </w:rPr>
        <w:t>n</w:t>
      </w:r>
      <w:r w:rsidRPr="00906DE0">
        <w:rPr>
          <w:rFonts w:ascii="Times New Roman" w:eastAsia="Times New Roman" w:hAnsi="Times New Roman" w:cs="Times New Roman"/>
          <w:bCs/>
          <w:sz w:val="24"/>
          <w:szCs w:val="24"/>
        </w:rPr>
        <w:t xml:space="preserve">ager Raphel D. Maddox </w:t>
      </w:r>
      <w:r w:rsidR="00906DE0" w:rsidRPr="00906DE0">
        <w:rPr>
          <w:rFonts w:ascii="Times New Roman" w:eastAsia="Times New Roman" w:hAnsi="Times New Roman" w:cs="Times New Roman"/>
          <w:bCs/>
          <w:sz w:val="24"/>
          <w:szCs w:val="24"/>
        </w:rPr>
        <w:t>discussed with the council on the current terms agreed for services from Waste Management. Some of the changes discussed were waste management discontinuing its yard waste services (limbs/leaves) and a possible $1 increase in trash services. Mayor Pro-</w:t>
      </w:r>
      <w:proofErr w:type="spellStart"/>
      <w:r w:rsidR="00906DE0" w:rsidRPr="00906DE0">
        <w:rPr>
          <w:rFonts w:ascii="Times New Roman" w:eastAsia="Times New Roman" w:hAnsi="Times New Roman" w:cs="Times New Roman"/>
          <w:bCs/>
          <w:sz w:val="24"/>
          <w:szCs w:val="24"/>
        </w:rPr>
        <w:t>Tem</w:t>
      </w:r>
      <w:proofErr w:type="spellEnd"/>
      <w:r w:rsidR="00906DE0" w:rsidRPr="00906DE0">
        <w:rPr>
          <w:rFonts w:ascii="Times New Roman" w:eastAsia="Times New Roman" w:hAnsi="Times New Roman" w:cs="Times New Roman"/>
          <w:bCs/>
          <w:sz w:val="24"/>
          <w:szCs w:val="24"/>
        </w:rPr>
        <w:t xml:space="preserve"> Mark DeVane added that since services was projected to increase anyway this seemed to be a decent solution for continue</w:t>
      </w:r>
      <w:r w:rsidR="00B0788C">
        <w:rPr>
          <w:rFonts w:ascii="Times New Roman" w:eastAsia="Times New Roman" w:hAnsi="Times New Roman" w:cs="Times New Roman"/>
          <w:bCs/>
          <w:sz w:val="24"/>
          <w:szCs w:val="24"/>
        </w:rPr>
        <w:t>d</w:t>
      </w:r>
      <w:r w:rsidR="00906DE0" w:rsidRPr="00906DE0">
        <w:rPr>
          <w:rFonts w:ascii="Times New Roman" w:eastAsia="Times New Roman" w:hAnsi="Times New Roman" w:cs="Times New Roman"/>
          <w:bCs/>
          <w:sz w:val="24"/>
          <w:szCs w:val="24"/>
        </w:rPr>
        <w:t xml:space="preserve"> services</w:t>
      </w:r>
      <w:r w:rsidR="00B0788C">
        <w:rPr>
          <w:rFonts w:ascii="Times New Roman" w:eastAsia="Times New Roman" w:hAnsi="Times New Roman" w:cs="Times New Roman"/>
          <w:bCs/>
          <w:sz w:val="24"/>
          <w:szCs w:val="24"/>
        </w:rPr>
        <w:t xml:space="preserve"> from Waste Management. Upon motion by Mark DeVane and second by Donald Morgan to accept current terms of the Waste management Agreement.</w:t>
      </w:r>
      <w:r w:rsidR="00B0788C" w:rsidRPr="00B0788C">
        <w:rPr>
          <w:rFonts w:ascii="Times New Roman" w:hAnsi="Times New Roman" w:cs="Times New Roman"/>
          <w:sz w:val="24"/>
          <w:szCs w:val="24"/>
        </w:rPr>
        <w:t xml:space="preserve"> </w:t>
      </w:r>
      <w:r w:rsidR="00B0788C" w:rsidRPr="0098045F">
        <w:rPr>
          <w:rFonts w:ascii="Times New Roman" w:hAnsi="Times New Roman" w:cs="Times New Roman"/>
          <w:sz w:val="24"/>
          <w:szCs w:val="24"/>
        </w:rPr>
        <w:t>Voting yes (Neloms, Morgan, Smart, DeVane).</w:t>
      </w:r>
    </w:p>
    <w:p w14:paraId="4EDC16C5" w14:textId="1EFBBB15" w:rsidR="0073063F" w:rsidRPr="00906DE0" w:rsidRDefault="0073063F" w:rsidP="00DA6CE7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A44C7BC" w14:textId="77777777" w:rsidR="00FE6DE9" w:rsidRPr="00F06091" w:rsidRDefault="00FE6DE9" w:rsidP="00DA6CE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626B1D" w14:textId="581CE9B0" w:rsidR="0073063F" w:rsidRPr="00FA1F03" w:rsidRDefault="00B0788C" w:rsidP="00FA1F03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FA1F03">
        <w:rPr>
          <w:rFonts w:ascii="Times New Roman" w:eastAsia="Times New Roman" w:hAnsi="Times New Roman" w:cs="Times New Roman"/>
          <w:b/>
          <w:sz w:val="24"/>
          <w:szCs w:val="24"/>
        </w:rPr>
        <w:t>DISCUSSION OF MORATORIUM</w:t>
      </w:r>
    </w:p>
    <w:p w14:paraId="31899125" w14:textId="75706650" w:rsidR="006D2D7D" w:rsidRDefault="00796446" w:rsidP="00796446">
      <w:pPr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E1181">
        <w:rPr>
          <w:rFonts w:ascii="Times New Roman" w:eastAsia="Times New Roman" w:hAnsi="Times New Roman" w:cs="Times New Roman"/>
          <w:bCs/>
          <w:sz w:val="24"/>
          <w:szCs w:val="24"/>
        </w:rPr>
        <w:t xml:space="preserve">City Attorney Karla Walker discussed with council </w:t>
      </w:r>
      <w:r w:rsidR="007E1181" w:rsidRPr="007E1181">
        <w:rPr>
          <w:rFonts w:ascii="Times New Roman" w:eastAsia="Times New Roman" w:hAnsi="Times New Roman" w:cs="Times New Roman"/>
          <w:bCs/>
          <w:sz w:val="24"/>
          <w:szCs w:val="24"/>
        </w:rPr>
        <w:t xml:space="preserve">about the different type of moratorium requests and wanted direction from council on the direction they wanted to go.  She advised them on putting in place a specific guideline for the moratorium and would follow-up with council on her findings and other suggestions before approval. City Manager Raphel D. Maddox advised to apply moratorium to entire </w:t>
      </w:r>
      <w:r w:rsidR="00510A6C">
        <w:rPr>
          <w:rFonts w:ascii="Times New Roman" w:eastAsia="Times New Roman" w:hAnsi="Times New Roman" w:cs="Times New Roman"/>
          <w:bCs/>
          <w:sz w:val="24"/>
          <w:szCs w:val="24"/>
        </w:rPr>
        <w:t>C</w:t>
      </w:r>
      <w:r w:rsidR="007E1181" w:rsidRPr="007E1181">
        <w:rPr>
          <w:rFonts w:ascii="Times New Roman" w:eastAsia="Times New Roman" w:hAnsi="Times New Roman" w:cs="Times New Roman"/>
          <w:bCs/>
          <w:sz w:val="24"/>
          <w:szCs w:val="24"/>
        </w:rPr>
        <w:t>ity once approved. No Action Taken</w:t>
      </w:r>
      <w:r w:rsidR="007E118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6809E6A3" w14:textId="3569D4AD" w:rsidR="007E1181" w:rsidRDefault="007E1181" w:rsidP="00796446">
      <w:pPr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810CF55" w14:textId="3F27EED1" w:rsidR="007E1181" w:rsidRDefault="007E1181" w:rsidP="00796446">
      <w:pPr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A019027" w14:textId="29042C45" w:rsidR="00B6675B" w:rsidRDefault="00B6675B" w:rsidP="00796446">
      <w:pPr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0230F89" w14:textId="77777777" w:rsidR="00B6675B" w:rsidRDefault="00B6675B" w:rsidP="00796446">
      <w:pPr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F054649" w14:textId="15D81D43" w:rsidR="007E1181" w:rsidRDefault="007E1181" w:rsidP="00FA1F03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F8460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DISCUSSION OF TINY HOUSE ORDINANCE</w:t>
      </w:r>
    </w:p>
    <w:p w14:paraId="72B747EA" w14:textId="2DBC836D" w:rsidR="00510A6C" w:rsidRDefault="00FA1F03" w:rsidP="00510A6C">
      <w:pPr>
        <w:pStyle w:val="ListParagrap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10A6C" w:rsidRPr="00510A6C">
        <w:rPr>
          <w:rFonts w:ascii="Times New Roman" w:eastAsia="Times New Roman" w:hAnsi="Times New Roman" w:cs="Times New Roman"/>
          <w:bCs/>
          <w:sz w:val="24"/>
          <w:szCs w:val="24"/>
        </w:rPr>
        <w:t>City Attorney Karla Walker disc</w:t>
      </w:r>
      <w:r w:rsidR="00510A6C">
        <w:rPr>
          <w:rFonts w:ascii="Times New Roman" w:eastAsia="Times New Roman" w:hAnsi="Times New Roman" w:cs="Times New Roman"/>
          <w:bCs/>
          <w:sz w:val="24"/>
          <w:szCs w:val="24"/>
        </w:rPr>
        <w:t>u</w:t>
      </w:r>
      <w:r w:rsidR="00510A6C" w:rsidRPr="00510A6C">
        <w:rPr>
          <w:rFonts w:ascii="Times New Roman" w:eastAsia="Times New Roman" w:hAnsi="Times New Roman" w:cs="Times New Roman"/>
          <w:bCs/>
          <w:sz w:val="24"/>
          <w:szCs w:val="24"/>
        </w:rPr>
        <w:t xml:space="preserve">ssed with council or some ideas to consider for Tiny House ordinance.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="00510A6C">
        <w:rPr>
          <w:rFonts w:ascii="Times New Roman" w:eastAsia="Times New Roman" w:hAnsi="Times New Roman" w:cs="Times New Roman"/>
          <w:bCs/>
          <w:sz w:val="24"/>
          <w:szCs w:val="24"/>
        </w:rPr>
        <w:t xml:space="preserve">Item Tabled. </w:t>
      </w:r>
      <w:r w:rsidR="00510A6C" w:rsidRPr="00510A6C">
        <w:rPr>
          <w:rFonts w:ascii="Times New Roman" w:eastAsia="Times New Roman" w:hAnsi="Times New Roman" w:cs="Times New Roman"/>
          <w:bCs/>
          <w:sz w:val="24"/>
          <w:szCs w:val="24"/>
        </w:rPr>
        <w:t>No Action Taken</w:t>
      </w:r>
      <w:r w:rsidR="00510A6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5FB20157" w14:textId="7C07F2F9" w:rsidR="00510A6C" w:rsidRDefault="00EE0799" w:rsidP="00510A6C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</w:p>
    <w:p w14:paraId="58012647" w14:textId="77777777" w:rsidR="00EE0799" w:rsidRPr="00B55AF8" w:rsidRDefault="00EE0799" w:rsidP="00510A6C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60EAF8" w14:textId="6E132EC3" w:rsidR="00510A6C" w:rsidRDefault="008D3479" w:rsidP="00FA1F03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B55AF8">
        <w:rPr>
          <w:rFonts w:ascii="Times New Roman" w:eastAsia="Times New Roman" w:hAnsi="Times New Roman" w:cs="Times New Roman"/>
          <w:b/>
          <w:sz w:val="24"/>
          <w:szCs w:val="24"/>
        </w:rPr>
        <w:t>DISCUSSION</w:t>
      </w:r>
      <w:r w:rsidR="00B55AF8" w:rsidRPr="00B55AF8">
        <w:rPr>
          <w:rFonts w:ascii="Times New Roman" w:eastAsia="Times New Roman" w:hAnsi="Times New Roman" w:cs="Times New Roman"/>
          <w:b/>
          <w:sz w:val="24"/>
          <w:szCs w:val="24"/>
        </w:rPr>
        <w:t xml:space="preserve"> OF ZONING MAP UPDATE</w:t>
      </w:r>
    </w:p>
    <w:p w14:paraId="7AB15C53" w14:textId="7E43D547" w:rsidR="00B55AF8" w:rsidRDefault="00B55AF8" w:rsidP="00B55AF8">
      <w:pPr>
        <w:pStyle w:val="ListParagraph"/>
        <w:ind w:left="81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5AF8">
        <w:rPr>
          <w:rFonts w:ascii="Times New Roman" w:eastAsia="Times New Roman" w:hAnsi="Times New Roman" w:cs="Times New Roman"/>
          <w:bCs/>
          <w:sz w:val="24"/>
          <w:szCs w:val="24"/>
        </w:rPr>
        <w:t>Mayor Zinda McDaniel updated council on changes that ha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ve</w:t>
      </w:r>
      <w:r w:rsidRPr="00B55AF8">
        <w:rPr>
          <w:rFonts w:ascii="Times New Roman" w:eastAsia="Times New Roman" w:hAnsi="Times New Roman" w:cs="Times New Roman"/>
          <w:bCs/>
          <w:sz w:val="24"/>
          <w:szCs w:val="24"/>
        </w:rPr>
        <w:t xml:space="preserve"> already been made to the zoning map for the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C</w:t>
      </w:r>
      <w:r w:rsidRPr="00B55AF8">
        <w:rPr>
          <w:rFonts w:ascii="Times New Roman" w:eastAsia="Times New Roman" w:hAnsi="Times New Roman" w:cs="Times New Roman"/>
          <w:bCs/>
          <w:sz w:val="24"/>
          <w:szCs w:val="24"/>
        </w:rPr>
        <w:t xml:space="preserve">ity of Quitman. She encouraged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c</w:t>
      </w:r>
      <w:r w:rsidRPr="00B55AF8">
        <w:rPr>
          <w:rFonts w:ascii="Times New Roman" w:eastAsia="Times New Roman" w:hAnsi="Times New Roman" w:cs="Times New Roman"/>
          <w:bCs/>
          <w:sz w:val="24"/>
          <w:szCs w:val="24"/>
        </w:rPr>
        <w:t xml:space="preserve">ouncil to look at current changes before next workshop date so that they can make any necessary adjustment to the map if needed.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Deadline to have current map viewed by is Aug 1, 2022. </w:t>
      </w:r>
      <w:r w:rsidRPr="00B55AF8">
        <w:rPr>
          <w:rFonts w:ascii="Times New Roman" w:eastAsia="Times New Roman" w:hAnsi="Times New Roman" w:cs="Times New Roman"/>
          <w:bCs/>
          <w:sz w:val="24"/>
          <w:szCs w:val="24"/>
        </w:rPr>
        <w:t>No Action Taken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B59F8A3" w14:textId="472C05CA" w:rsidR="00B55AF8" w:rsidRDefault="00EE0799" w:rsidP="00B55AF8">
      <w:pPr>
        <w:pStyle w:val="ListParagraph"/>
        <w:ind w:left="81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EE6EC66" w14:textId="77777777" w:rsidR="00EE0799" w:rsidRPr="00AA5882" w:rsidRDefault="00EE0799" w:rsidP="00B55AF8">
      <w:pPr>
        <w:pStyle w:val="ListParagraph"/>
        <w:ind w:left="81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79DDEC" w14:textId="03543086" w:rsidR="00B55AF8" w:rsidRPr="00FA1F03" w:rsidRDefault="00FA1F03" w:rsidP="00FA1F03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FA1F0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A5882" w:rsidRPr="00FA1F03">
        <w:rPr>
          <w:rFonts w:ascii="Times New Roman" w:eastAsia="Times New Roman" w:hAnsi="Times New Roman" w:cs="Times New Roman"/>
          <w:b/>
          <w:sz w:val="24"/>
          <w:szCs w:val="24"/>
        </w:rPr>
        <w:t>DISCUSSION OF EMPLOYEE OF THE MONTH</w:t>
      </w:r>
    </w:p>
    <w:p w14:paraId="1232964F" w14:textId="3BE0847C" w:rsidR="00AA5882" w:rsidRDefault="00AA5882" w:rsidP="00AA5882">
      <w:pPr>
        <w:pStyle w:val="ListParagraph"/>
        <w:ind w:left="81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A5882">
        <w:rPr>
          <w:rFonts w:ascii="Times New Roman" w:eastAsia="Times New Roman" w:hAnsi="Times New Roman" w:cs="Times New Roman"/>
          <w:bCs/>
          <w:sz w:val="24"/>
          <w:szCs w:val="24"/>
        </w:rPr>
        <w:t>City of Quitman recognized Derrick Sloan for Employee of the Month</w:t>
      </w:r>
    </w:p>
    <w:p w14:paraId="2F476DCA" w14:textId="3F265A51" w:rsidR="00AA5882" w:rsidRDefault="00AA5882" w:rsidP="00AA5882">
      <w:pPr>
        <w:pStyle w:val="ListParagraph"/>
        <w:ind w:left="81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63BE2D" w14:textId="77777777" w:rsidR="00EE0799" w:rsidRPr="00AA5882" w:rsidRDefault="00EE0799" w:rsidP="00AA5882">
      <w:pPr>
        <w:pStyle w:val="ListParagraph"/>
        <w:ind w:left="81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7101D3" w14:textId="6589085A" w:rsidR="00AA5882" w:rsidRDefault="00AA5882" w:rsidP="00BB0638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AA5882">
        <w:rPr>
          <w:rFonts w:ascii="Times New Roman" w:eastAsia="Times New Roman" w:hAnsi="Times New Roman" w:cs="Times New Roman"/>
          <w:b/>
          <w:sz w:val="24"/>
          <w:szCs w:val="24"/>
        </w:rPr>
        <w:t>CITY MANAGER UPDATES</w:t>
      </w:r>
    </w:p>
    <w:p w14:paraId="548D22AE" w14:textId="00CC8E38" w:rsidR="00AA5882" w:rsidRDefault="00AA5882" w:rsidP="00AA5882">
      <w:pPr>
        <w:pStyle w:val="ListParagraph"/>
        <w:ind w:left="81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A5882">
        <w:rPr>
          <w:rFonts w:ascii="Times New Roman" w:eastAsia="Times New Roman" w:hAnsi="Times New Roman" w:cs="Times New Roman"/>
          <w:bCs/>
          <w:sz w:val="24"/>
          <w:szCs w:val="24"/>
        </w:rPr>
        <w:t xml:space="preserve">City Manager Raphel D. Maddox updated council on upcoming firefighter training as well as the </w:t>
      </w:r>
      <w:proofErr w:type="gramStart"/>
      <w:r w:rsidRPr="00AA5882">
        <w:rPr>
          <w:rFonts w:ascii="Times New Roman" w:eastAsia="Times New Roman" w:hAnsi="Times New Roman" w:cs="Times New Roman"/>
          <w:bCs/>
          <w:sz w:val="24"/>
          <w:szCs w:val="24"/>
        </w:rPr>
        <w:t>current status</w:t>
      </w:r>
      <w:proofErr w:type="gramEnd"/>
      <w:r w:rsidRPr="00AA5882">
        <w:rPr>
          <w:rFonts w:ascii="Times New Roman" w:eastAsia="Times New Roman" w:hAnsi="Times New Roman" w:cs="Times New Roman"/>
          <w:bCs/>
          <w:sz w:val="24"/>
          <w:szCs w:val="24"/>
        </w:rPr>
        <w:t xml:space="preserve"> of the audit.</w:t>
      </w:r>
    </w:p>
    <w:p w14:paraId="4C6B3743" w14:textId="36839BA4" w:rsidR="00AA5882" w:rsidRDefault="00AA5882" w:rsidP="00AA5882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1F6AD81" w14:textId="77777777" w:rsidR="00EE0799" w:rsidRDefault="00EE0799" w:rsidP="00AA5882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A236461" w14:textId="2745EA82" w:rsidR="00AA5882" w:rsidRPr="00BB0638" w:rsidRDefault="00FA1F03" w:rsidP="00BB0638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BB0638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="00AA5882" w:rsidRPr="00BB0638">
        <w:rPr>
          <w:rFonts w:ascii="Times New Roman" w:eastAsia="Times New Roman" w:hAnsi="Times New Roman" w:cs="Times New Roman"/>
          <w:b/>
          <w:sz w:val="24"/>
          <w:szCs w:val="24"/>
        </w:rPr>
        <w:t>ADJOURN</w:t>
      </w:r>
    </w:p>
    <w:p w14:paraId="686674F7" w14:textId="77777777" w:rsidR="00AA5882" w:rsidRPr="00AA5882" w:rsidRDefault="00AA5882" w:rsidP="00AA5882">
      <w:pPr>
        <w:pStyle w:val="ListParagrap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A5882">
        <w:rPr>
          <w:rFonts w:ascii="Times New Roman" w:eastAsia="Times New Roman" w:hAnsi="Times New Roman" w:cs="Times New Roman"/>
          <w:bCs/>
          <w:sz w:val="24"/>
          <w:szCs w:val="24"/>
        </w:rPr>
        <w:t xml:space="preserve">Upon motion by Lula Smart and second by Mattie Neloms to adjourn at 7:52 pm. </w:t>
      </w:r>
      <w:r w:rsidRPr="00AA5882">
        <w:rPr>
          <w:rFonts w:ascii="Times New Roman" w:hAnsi="Times New Roman" w:cs="Times New Roman"/>
          <w:bCs/>
          <w:sz w:val="24"/>
          <w:szCs w:val="24"/>
        </w:rPr>
        <w:t>Voting yes (Neloms, Morgan, Smart, DeVane).</w:t>
      </w:r>
    </w:p>
    <w:p w14:paraId="77251A70" w14:textId="3DA22529" w:rsidR="00AA5882" w:rsidRPr="00AA5882" w:rsidRDefault="00AA5882" w:rsidP="00AA5882">
      <w:pPr>
        <w:pStyle w:val="ListParagraph"/>
        <w:ind w:left="81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79072D" w14:textId="77777777" w:rsidR="00AA5882" w:rsidRPr="00AA5882" w:rsidRDefault="00AA5882" w:rsidP="00AA5882">
      <w:pPr>
        <w:pStyle w:val="ListParagraph"/>
        <w:ind w:left="81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712F688" w14:textId="77777777" w:rsidR="00AA5882" w:rsidRPr="00AA5882" w:rsidRDefault="00AA5882" w:rsidP="00AA5882">
      <w:pPr>
        <w:pStyle w:val="ListParagraph"/>
        <w:ind w:left="81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F4D2BC6" w14:textId="77777777" w:rsidR="00B6675B" w:rsidRDefault="00B6675B" w:rsidP="00B6675B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_______________________________</w:t>
      </w:r>
    </w:p>
    <w:p w14:paraId="0E9530FC" w14:textId="77777777" w:rsidR="00B6675B" w:rsidRDefault="00B6675B" w:rsidP="00B6675B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Zinda McDaniel, Mayor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Lola Slydell, City Clerk</w:t>
      </w:r>
    </w:p>
    <w:p w14:paraId="63E448BA" w14:textId="77777777" w:rsidR="00B6675B" w:rsidRDefault="00B6675B" w:rsidP="00B6675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C6EC80" w14:textId="77777777" w:rsidR="00B6675B" w:rsidRDefault="00B6675B" w:rsidP="00B6675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6BB7AD" w14:textId="77777777" w:rsidR="00B6675B" w:rsidRDefault="00B6675B" w:rsidP="00B6675B">
      <w:pPr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</w:t>
      </w:r>
    </w:p>
    <w:p w14:paraId="00724523" w14:textId="77777777" w:rsidR="00B6675B" w:rsidRDefault="00B6675B" w:rsidP="00B6675B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Date minutes was approved</w:t>
      </w:r>
    </w:p>
    <w:p w14:paraId="561D7A43" w14:textId="43E830EF" w:rsidR="00B55AF8" w:rsidRPr="00AA5882" w:rsidRDefault="00B55AF8" w:rsidP="00B55AF8">
      <w:pPr>
        <w:pStyle w:val="ListParagraph"/>
        <w:ind w:left="81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DAA1D70" w14:textId="77777777" w:rsidR="00B55AF8" w:rsidRPr="00AA5882" w:rsidRDefault="00B55AF8" w:rsidP="00B55AF8">
      <w:pPr>
        <w:pStyle w:val="ListParagraph"/>
        <w:ind w:left="81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76B700E" w14:textId="77777777" w:rsidR="00B55AF8" w:rsidRPr="00B55AF8" w:rsidRDefault="00B55AF8" w:rsidP="00B55AF8">
      <w:pPr>
        <w:pStyle w:val="ListParagraph"/>
        <w:ind w:left="81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5A68457" w14:textId="77777777" w:rsidR="00510A6C" w:rsidRDefault="00510A6C" w:rsidP="00510A6C">
      <w:pPr>
        <w:pStyle w:val="ListParagrap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ECD0178" w14:textId="77777777" w:rsidR="00510A6C" w:rsidRDefault="00510A6C" w:rsidP="00510A6C">
      <w:pPr>
        <w:pStyle w:val="ListParagrap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01CA7FF" w14:textId="3665AA2B" w:rsidR="00510A6C" w:rsidRDefault="00510A6C" w:rsidP="00510A6C">
      <w:pPr>
        <w:pStyle w:val="ListParagrap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53E06DD" w14:textId="77777777" w:rsidR="00510A6C" w:rsidRPr="00510A6C" w:rsidRDefault="00510A6C" w:rsidP="00510A6C">
      <w:pPr>
        <w:pStyle w:val="ListParagrap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6A50644" w14:textId="23EE1D7F" w:rsidR="007E1181" w:rsidRDefault="007E1181" w:rsidP="00796446">
      <w:pPr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0EE4CDC" w14:textId="77777777" w:rsidR="007E1181" w:rsidRPr="007E1181" w:rsidRDefault="007E1181" w:rsidP="00796446">
      <w:pPr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30D78FF" w14:textId="77777777" w:rsidR="00DD4DEC" w:rsidRPr="007E1181" w:rsidRDefault="00DD4DEC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761B679" w14:textId="0AA22856" w:rsidR="00587AEE" w:rsidRDefault="00587AEE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2865AB7" w14:textId="2980DDA8" w:rsidR="00587AEE" w:rsidRPr="00D87791" w:rsidRDefault="00587AEE" w:rsidP="00FE6DE9">
      <w:pPr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587AEE" w:rsidRPr="00D877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73F50" w14:textId="77777777" w:rsidR="0018335F" w:rsidRDefault="0018335F" w:rsidP="0018335F">
      <w:pPr>
        <w:spacing w:line="240" w:lineRule="auto"/>
      </w:pPr>
      <w:r>
        <w:separator/>
      </w:r>
    </w:p>
  </w:endnote>
  <w:endnote w:type="continuationSeparator" w:id="0">
    <w:p w14:paraId="5D318DC6" w14:textId="77777777" w:rsidR="0018335F" w:rsidRDefault="0018335F" w:rsidP="001833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A4E3D" w14:textId="77777777" w:rsidR="0018335F" w:rsidRDefault="001833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D4730" w14:textId="77777777" w:rsidR="0018335F" w:rsidRDefault="001833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D5EAD" w14:textId="77777777" w:rsidR="0018335F" w:rsidRDefault="001833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7370D" w14:textId="77777777" w:rsidR="0018335F" w:rsidRDefault="0018335F" w:rsidP="0018335F">
      <w:pPr>
        <w:spacing w:line="240" w:lineRule="auto"/>
      </w:pPr>
      <w:r>
        <w:separator/>
      </w:r>
    </w:p>
  </w:footnote>
  <w:footnote w:type="continuationSeparator" w:id="0">
    <w:p w14:paraId="7203AA76" w14:textId="77777777" w:rsidR="0018335F" w:rsidRDefault="0018335F" w:rsidP="001833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50003" w14:textId="77777777" w:rsidR="0018335F" w:rsidRDefault="001833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0AB46" w14:textId="3848BD0A" w:rsidR="0018335F" w:rsidRDefault="001833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FB60D" w14:textId="77777777" w:rsidR="0018335F" w:rsidRDefault="001833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6676A"/>
    <w:multiLevelType w:val="hybridMultilevel"/>
    <w:tmpl w:val="2B46AAB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E3C3E"/>
    <w:multiLevelType w:val="hybridMultilevel"/>
    <w:tmpl w:val="4962BDF2"/>
    <w:lvl w:ilvl="0" w:tplc="5BC2813C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2D2B7B52"/>
    <w:multiLevelType w:val="hybridMultilevel"/>
    <w:tmpl w:val="14A201AE"/>
    <w:lvl w:ilvl="0" w:tplc="08B8DF46">
      <w:start w:val="1"/>
      <w:numFmt w:val="upperLetter"/>
      <w:lvlText w:val="%1."/>
      <w:lvlJc w:val="left"/>
      <w:pPr>
        <w:ind w:left="15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" w15:restartNumberingAfterBreak="0">
    <w:nsid w:val="37F1540E"/>
    <w:multiLevelType w:val="hybridMultilevel"/>
    <w:tmpl w:val="BDC47BB6"/>
    <w:lvl w:ilvl="0" w:tplc="F118A414">
      <w:start w:val="3"/>
      <w:numFmt w:val="upperRoman"/>
      <w:lvlText w:val="%1."/>
      <w:lvlJc w:val="left"/>
      <w:pPr>
        <w:ind w:left="144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8EE31C6"/>
    <w:multiLevelType w:val="multilevel"/>
    <w:tmpl w:val="200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CFC535C"/>
    <w:multiLevelType w:val="multilevel"/>
    <w:tmpl w:val="5A30477E"/>
    <w:lvl w:ilvl="0">
      <w:start w:val="1"/>
      <w:numFmt w:val="upperRoman"/>
      <w:lvlText w:val="%1."/>
      <w:lvlJc w:val="right"/>
      <w:pPr>
        <w:ind w:left="810" w:hanging="360"/>
      </w:pPr>
      <w:rPr>
        <w:b/>
        <w:bCs w:val="0"/>
      </w:rPr>
    </w:lvl>
    <w:lvl w:ilvl="1">
      <w:start w:val="1"/>
      <w:numFmt w:val="upperLetter"/>
      <w:lvlText w:val="%2."/>
      <w:lvlJc w:val="left"/>
      <w:pPr>
        <w:ind w:left="1530" w:hanging="360"/>
      </w:pPr>
      <w:rPr>
        <w:b w:val="0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CC03B3"/>
    <w:multiLevelType w:val="hybridMultilevel"/>
    <w:tmpl w:val="0456B7FC"/>
    <w:lvl w:ilvl="0" w:tplc="F118A414">
      <w:start w:val="3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493CF8"/>
    <w:multiLevelType w:val="hybridMultilevel"/>
    <w:tmpl w:val="E0883D54"/>
    <w:lvl w:ilvl="0" w:tplc="732A954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E912563"/>
    <w:multiLevelType w:val="hybridMultilevel"/>
    <w:tmpl w:val="0C18348A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6A429C"/>
    <w:multiLevelType w:val="hybridMultilevel"/>
    <w:tmpl w:val="DD7ED5F2"/>
    <w:lvl w:ilvl="0" w:tplc="422CE8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C4097E"/>
    <w:multiLevelType w:val="hybridMultilevel"/>
    <w:tmpl w:val="7EA401B2"/>
    <w:lvl w:ilvl="0" w:tplc="CD163EFA">
      <w:start w:val="6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7386141">
    <w:abstractNumId w:val="5"/>
  </w:num>
  <w:num w:numId="2" w16cid:durableId="1184979983">
    <w:abstractNumId w:val="2"/>
  </w:num>
  <w:num w:numId="3" w16cid:durableId="1183474193">
    <w:abstractNumId w:val="0"/>
  </w:num>
  <w:num w:numId="4" w16cid:durableId="216481136">
    <w:abstractNumId w:val="8"/>
  </w:num>
  <w:num w:numId="5" w16cid:durableId="64493022">
    <w:abstractNumId w:val="4"/>
  </w:num>
  <w:num w:numId="6" w16cid:durableId="917666266">
    <w:abstractNumId w:val="7"/>
  </w:num>
  <w:num w:numId="7" w16cid:durableId="1275865255">
    <w:abstractNumId w:val="10"/>
  </w:num>
  <w:num w:numId="8" w16cid:durableId="111439792">
    <w:abstractNumId w:val="6"/>
  </w:num>
  <w:num w:numId="9" w16cid:durableId="1240601962">
    <w:abstractNumId w:val="3"/>
  </w:num>
  <w:num w:numId="10" w16cid:durableId="1092897607">
    <w:abstractNumId w:val="1"/>
  </w:num>
  <w:num w:numId="11" w16cid:durableId="11919935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63F"/>
    <w:rsid w:val="00023BF4"/>
    <w:rsid w:val="00025A04"/>
    <w:rsid w:val="00053CE7"/>
    <w:rsid w:val="000A7942"/>
    <w:rsid w:val="000C6552"/>
    <w:rsid w:val="00124E69"/>
    <w:rsid w:val="00143585"/>
    <w:rsid w:val="00153748"/>
    <w:rsid w:val="0018335F"/>
    <w:rsid w:val="001908B3"/>
    <w:rsid w:val="0019475C"/>
    <w:rsid w:val="001D5AA4"/>
    <w:rsid w:val="001E1E8B"/>
    <w:rsid w:val="00236CFB"/>
    <w:rsid w:val="002403E9"/>
    <w:rsid w:val="00242A6E"/>
    <w:rsid w:val="00247E50"/>
    <w:rsid w:val="002527F5"/>
    <w:rsid w:val="00252F30"/>
    <w:rsid w:val="002546F5"/>
    <w:rsid w:val="002668B3"/>
    <w:rsid w:val="002B28D6"/>
    <w:rsid w:val="00304711"/>
    <w:rsid w:val="00323DBB"/>
    <w:rsid w:val="00326736"/>
    <w:rsid w:val="003309F3"/>
    <w:rsid w:val="00357EB2"/>
    <w:rsid w:val="003715A0"/>
    <w:rsid w:val="003B5B3D"/>
    <w:rsid w:val="003C2E24"/>
    <w:rsid w:val="003F4C95"/>
    <w:rsid w:val="003F5224"/>
    <w:rsid w:val="00446811"/>
    <w:rsid w:val="004549D8"/>
    <w:rsid w:val="0047521A"/>
    <w:rsid w:val="00481061"/>
    <w:rsid w:val="0048707C"/>
    <w:rsid w:val="00487437"/>
    <w:rsid w:val="00491D56"/>
    <w:rsid w:val="00510A6C"/>
    <w:rsid w:val="00551CD3"/>
    <w:rsid w:val="0058363B"/>
    <w:rsid w:val="00586D5D"/>
    <w:rsid w:val="00587AEE"/>
    <w:rsid w:val="005D19BB"/>
    <w:rsid w:val="005D2EAD"/>
    <w:rsid w:val="006027C1"/>
    <w:rsid w:val="00622D2C"/>
    <w:rsid w:val="00624A09"/>
    <w:rsid w:val="00641DEC"/>
    <w:rsid w:val="006768FB"/>
    <w:rsid w:val="00677A30"/>
    <w:rsid w:val="006D0753"/>
    <w:rsid w:val="006D0BFB"/>
    <w:rsid w:val="006D2D7D"/>
    <w:rsid w:val="006D3613"/>
    <w:rsid w:val="0073063F"/>
    <w:rsid w:val="007432AC"/>
    <w:rsid w:val="00756B34"/>
    <w:rsid w:val="00783123"/>
    <w:rsid w:val="00796446"/>
    <w:rsid w:val="007A7D20"/>
    <w:rsid w:val="007B1AF6"/>
    <w:rsid w:val="007E0300"/>
    <w:rsid w:val="007E1181"/>
    <w:rsid w:val="00811308"/>
    <w:rsid w:val="0084405F"/>
    <w:rsid w:val="00867288"/>
    <w:rsid w:val="008D3479"/>
    <w:rsid w:val="008E7C7D"/>
    <w:rsid w:val="008F04B7"/>
    <w:rsid w:val="00904965"/>
    <w:rsid w:val="00906DE0"/>
    <w:rsid w:val="00912A40"/>
    <w:rsid w:val="00917372"/>
    <w:rsid w:val="0095250E"/>
    <w:rsid w:val="0096260C"/>
    <w:rsid w:val="00964D2B"/>
    <w:rsid w:val="0098045F"/>
    <w:rsid w:val="00A06386"/>
    <w:rsid w:val="00A172EF"/>
    <w:rsid w:val="00AA5882"/>
    <w:rsid w:val="00AD5879"/>
    <w:rsid w:val="00AE05E2"/>
    <w:rsid w:val="00B0788C"/>
    <w:rsid w:val="00B12FF3"/>
    <w:rsid w:val="00B319A9"/>
    <w:rsid w:val="00B55AF8"/>
    <w:rsid w:val="00B5735A"/>
    <w:rsid w:val="00B6675B"/>
    <w:rsid w:val="00BA4931"/>
    <w:rsid w:val="00BB0638"/>
    <w:rsid w:val="00BB1A00"/>
    <w:rsid w:val="00BD4657"/>
    <w:rsid w:val="00C067F9"/>
    <w:rsid w:val="00C230A8"/>
    <w:rsid w:val="00C23534"/>
    <w:rsid w:val="00C259B8"/>
    <w:rsid w:val="00C5002A"/>
    <w:rsid w:val="00C6207D"/>
    <w:rsid w:val="00C86BC4"/>
    <w:rsid w:val="00C86D8C"/>
    <w:rsid w:val="00CB1BD8"/>
    <w:rsid w:val="00D106B1"/>
    <w:rsid w:val="00D344C3"/>
    <w:rsid w:val="00D71D3E"/>
    <w:rsid w:val="00D72F71"/>
    <w:rsid w:val="00D75284"/>
    <w:rsid w:val="00D755B6"/>
    <w:rsid w:val="00D81EBB"/>
    <w:rsid w:val="00D87791"/>
    <w:rsid w:val="00DA6CE7"/>
    <w:rsid w:val="00DD4DEC"/>
    <w:rsid w:val="00E1005A"/>
    <w:rsid w:val="00E6564F"/>
    <w:rsid w:val="00E736A9"/>
    <w:rsid w:val="00EE0799"/>
    <w:rsid w:val="00EE164A"/>
    <w:rsid w:val="00EE4233"/>
    <w:rsid w:val="00EF0741"/>
    <w:rsid w:val="00EF53D9"/>
    <w:rsid w:val="00F06091"/>
    <w:rsid w:val="00F07608"/>
    <w:rsid w:val="00F10F3B"/>
    <w:rsid w:val="00F366C8"/>
    <w:rsid w:val="00F84604"/>
    <w:rsid w:val="00F96A56"/>
    <w:rsid w:val="00FA1F03"/>
    <w:rsid w:val="00FE6DE9"/>
    <w:rsid w:val="00FF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  <w14:docId w14:val="2EDB28CA"/>
  <w15:docId w15:val="{A3E54AD6-2598-4F7C-98F2-6EC766FB2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8"/>
        <w:szCs w:val="28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F96A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19B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9B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8335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35F"/>
  </w:style>
  <w:style w:type="paragraph" w:styleId="Footer">
    <w:name w:val="footer"/>
    <w:basedOn w:val="Normal"/>
    <w:link w:val="FooterChar"/>
    <w:uiPriority w:val="99"/>
    <w:unhideWhenUsed/>
    <w:rsid w:val="0018335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8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FC16E-3797-4E15-9DBE-676CB3BB3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Nancy Dennard</dc:creator>
  <cp:lastModifiedBy>Lola Slydell</cp:lastModifiedBy>
  <cp:revision>8</cp:revision>
  <cp:lastPrinted>2022-02-28T18:33:00Z</cp:lastPrinted>
  <dcterms:created xsi:type="dcterms:W3CDTF">2022-07-21T14:29:00Z</dcterms:created>
  <dcterms:modified xsi:type="dcterms:W3CDTF">2022-08-10T13:22:00Z</dcterms:modified>
</cp:coreProperties>
</file>